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stylesWithEffects.xml" ContentType="application/vnd.ms-word.stylesWithEffects+xml"/>
  <Override PartName="/docProps/app.xml" ContentType="application/vnd.openxmlformats-officedocument.extended-properties+xml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2669"/>
        <w:gridCol w:w="6573"/>
      </w:tblGrid>
      <w:tr w:rsidR="00751814">
        <w:tc>
          <w:tcPr>
            <w:tcW w:w="9242" w:type="dxa"/>
            <w:gridSpan w:val="2"/>
            <w:shd w:val="clear" w:color="auto" w:fill="DAEEF3" w:themeFill="accent5" w:themeFillTint="33"/>
          </w:tcPr>
          <w:p w:rsidR="00751814" w:rsidRDefault="00751814" w:rsidP="0075181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Name:</w:t>
            </w:r>
            <w:r w:rsidR="00A54BEB">
              <w:rPr>
                <w:b/>
                <w:sz w:val="24"/>
                <w:szCs w:val="24"/>
              </w:rPr>
              <w:t xml:space="preserve">                                     Christopher</w:t>
            </w:r>
          </w:p>
        </w:tc>
      </w:tr>
      <w:tr w:rsidR="00263FE8">
        <w:tc>
          <w:tcPr>
            <w:tcW w:w="9242" w:type="dxa"/>
            <w:gridSpan w:val="2"/>
            <w:shd w:val="clear" w:color="auto" w:fill="DAEEF3" w:themeFill="accent5" w:themeFillTint="33"/>
          </w:tcPr>
          <w:p w:rsidR="00394A2C" w:rsidRPr="00263FE8" w:rsidRDefault="00263FE8" w:rsidP="004378E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TOTARA ROOM     </w:t>
            </w:r>
            <w:r w:rsidRPr="00263FE8">
              <w:rPr>
                <w:b/>
                <w:sz w:val="24"/>
                <w:szCs w:val="24"/>
              </w:rPr>
              <w:t xml:space="preserve">HOME LEARNING   Term </w:t>
            </w:r>
            <w:r w:rsidR="004378EF">
              <w:rPr>
                <w:b/>
                <w:sz w:val="24"/>
                <w:szCs w:val="24"/>
              </w:rPr>
              <w:t>3</w:t>
            </w:r>
            <w:r w:rsidRPr="00263FE8">
              <w:rPr>
                <w:b/>
                <w:sz w:val="24"/>
                <w:szCs w:val="24"/>
              </w:rPr>
              <w:t xml:space="preserve"> </w:t>
            </w:r>
            <w:r w:rsidR="00374B32">
              <w:rPr>
                <w:b/>
                <w:sz w:val="24"/>
                <w:szCs w:val="24"/>
              </w:rPr>
              <w:t xml:space="preserve">              </w:t>
            </w:r>
            <w:r w:rsidRPr="00263FE8">
              <w:rPr>
                <w:b/>
                <w:sz w:val="24"/>
                <w:szCs w:val="24"/>
              </w:rPr>
              <w:t>Week</w:t>
            </w:r>
            <w:r w:rsidR="00083CF6">
              <w:rPr>
                <w:b/>
                <w:sz w:val="24"/>
                <w:szCs w:val="24"/>
              </w:rPr>
              <w:t xml:space="preserve"> </w:t>
            </w:r>
            <w:r w:rsidR="00342C1B">
              <w:rPr>
                <w:b/>
                <w:sz w:val="24"/>
                <w:szCs w:val="24"/>
              </w:rPr>
              <w:t>4</w:t>
            </w:r>
          </w:p>
        </w:tc>
      </w:tr>
      <w:tr w:rsidR="00C82BAA">
        <w:trPr>
          <w:trHeight w:val="1350"/>
        </w:trPr>
        <w:tc>
          <w:tcPr>
            <w:tcW w:w="9242" w:type="dxa"/>
            <w:gridSpan w:val="2"/>
          </w:tcPr>
          <w:p w:rsidR="00C82BAA" w:rsidRPr="00C82BAA" w:rsidRDefault="00C82BAA" w:rsidP="00C82BAA">
            <w:pPr>
              <w:rPr>
                <w:b/>
                <w:color w:val="FF0000"/>
                <w:sz w:val="24"/>
                <w:szCs w:val="24"/>
              </w:rPr>
            </w:pPr>
            <w:r w:rsidRPr="00C82BAA">
              <w:rPr>
                <w:b/>
                <w:color w:val="FF0000"/>
                <w:sz w:val="24"/>
                <w:szCs w:val="24"/>
              </w:rPr>
              <w:t xml:space="preserve">Monday:           </w:t>
            </w:r>
            <w:r w:rsidR="008F5DAD">
              <w:rPr>
                <w:b/>
                <w:color w:val="FF0000"/>
                <w:sz w:val="24"/>
                <w:szCs w:val="24"/>
              </w:rPr>
              <w:t>Homework due</w:t>
            </w:r>
            <w:r w:rsidR="008A238F">
              <w:rPr>
                <w:b/>
                <w:color w:val="FF0000"/>
                <w:sz w:val="24"/>
                <w:szCs w:val="24"/>
              </w:rPr>
              <w:t xml:space="preserve">        Music – Explorers  (Block 2</w:t>
            </w:r>
            <w:proofErr w:type="gramStart"/>
            <w:r w:rsidR="008A238F">
              <w:rPr>
                <w:b/>
                <w:color w:val="FF0000"/>
                <w:sz w:val="24"/>
                <w:szCs w:val="24"/>
              </w:rPr>
              <w:t>)</w:t>
            </w:r>
            <w:r w:rsidR="008F5DAD">
              <w:rPr>
                <w:b/>
                <w:color w:val="FF0000"/>
                <w:sz w:val="24"/>
                <w:szCs w:val="24"/>
              </w:rPr>
              <w:t xml:space="preserve"> </w:t>
            </w:r>
            <w:r w:rsidR="00726F93">
              <w:rPr>
                <w:b/>
                <w:color w:val="FF0000"/>
                <w:sz w:val="24"/>
                <w:szCs w:val="24"/>
              </w:rPr>
              <w:t xml:space="preserve"> </w:t>
            </w:r>
            <w:r w:rsidR="00374B32">
              <w:rPr>
                <w:b/>
                <w:color w:val="FF0000"/>
                <w:sz w:val="24"/>
                <w:szCs w:val="24"/>
              </w:rPr>
              <w:t xml:space="preserve">  </w:t>
            </w:r>
            <w:r w:rsidR="00342C1B">
              <w:rPr>
                <w:b/>
                <w:color w:val="FF0000"/>
                <w:sz w:val="24"/>
                <w:szCs w:val="24"/>
              </w:rPr>
              <w:t xml:space="preserve">                    </w:t>
            </w:r>
            <w:proofErr w:type="spellStart"/>
            <w:r w:rsidR="00342C1B">
              <w:rPr>
                <w:b/>
                <w:color w:val="FF0000"/>
                <w:sz w:val="24"/>
                <w:szCs w:val="24"/>
              </w:rPr>
              <w:t>Maths</w:t>
            </w:r>
            <w:proofErr w:type="spellEnd"/>
            <w:proofErr w:type="gramEnd"/>
            <w:r w:rsidR="00342C1B">
              <w:rPr>
                <w:b/>
                <w:color w:val="FF0000"/>
                <w:sz w:val="24"/>
                <w:szCs w:val="24"/>
              </w:rPr>
              <w:t xml:space="preserve"> Week!!</w:t>
            </w:r>
          </w:p>
          <w:p w:rsidR="00D27CFD" w:rsidRDefault="00C82BAA" w:rsidP="00C82BAA">
            <w:pPr>
              <w:rPr>
                <w:b/>
                <w:color w:val="00B050"/>
                <w:sz w:val="24"/>
                <w:szCs w:val="24"/>
              </w:rPr>
            </w:pPr>
            <w:r w:rsidRPr="00C82BAA">
              <w:rPr>
                <w:b/>
                <w:color w:val="00B050"/>
                <w:sz w:val="24"/>
                <w:szCs w:val="24"/>
              </w:rPr>
              <w:t xml:space="preserve">Tuesday:          </w:t>
            </w:r>
            <w:r w:rsidR="00EC4667">
              <w:rPr>
                <w:b/>
                <w:color w:val="00B050"/>
                <w:sz w:val="24"/>
                <w:szCs w:val="24"/>
              </w:rPr>
              <w:t xml:space="preserve"> </w:t>
            </w:r>
            <w:r w:rsidR="00342C1B">
              <w:rPr>
                <w:b/>
                <w:color w:val="00B050"/>
                <w:sz w:val="24"/>
                <w:szCs w:val="24"/>
              </w:rPr>
              <w:t>Sport</w:t>
            </w:r>
          </w:p>
          <w:p w:rsidR="00435BCF" w:rsidRDefault="00A4198C" w:rsidP="00C82BAA">
            <w:pPr>
              <w:rPr>
                <w:b/>
                <w:color w:val="0070C0"/>
                <w:sz w:val="24"/>
                <w:szCs w:val="24"/>
              </w:rPr>
            </w:pPr>
            <w:r>
              <w:rPr>
                <w:b/>
                <w:color w:val="0070C0"/>
                <w:sz w:val="24"/>
                <w:szCs w:val="24"/>
              </w:rPr>
              <w:t>W</w:t>
            </w:r>
            <w:r w:rsidR="00DB4E72">
              <w:rPr>
                <w:b/>
                <w:color w:val="0070C0"/>
                <w:sz w:val="24"/>
                <w:szCs w:val="24"/>
              </w:rPr>
              <w:t xml:space="preserve">ednesday:   </w:t>
            </w:r>
            <w:r w:rsidR="00EC4667">
              <w:rPr>
                <w:b/>
                <w:color w:val="0070C0"/>
                <w:sz w:val="24"/>
                <w:szCs w:val="24"/>
              </w:rPr>
              <w:t xml:space="preserve"> </w:t>
            </w:r>
            <w:r w:rsidR="00374B32">
              <w:rPr>
                <w:b/>
                <w:color w:val="0070C0"/>
                <w:sz w:val="24"/>
                <w:szCs w:val="24"/>
              </w:rPr>
              <w:t>Royal Harmonics</w:t>
            </w:r>
          </w:p>
          <w:p w:rsidR="00E7618C" w:rsidRDefault="00C82BAA" w:rsidP="00E7618C">
            <w:pPr>
              <w:rPr>
                <w:b/>
                <w:color w:val="7030A0"/>
                <w:sz w:val="24"/>
                <w:szCs w:val="24"/>
              </w:rPr>
            </w:pPr>
            <w:r w:rsidRPr="00AD50D3">
              <w:rPr>
                <w:b/>
                <w:sz w:val="24"/>
                <w:szCs w:val="24"/>
              </w:rPr>
              <w:t>Thursday</w:t>
            </w:r>
            <w:r w:rsidRPr="00C82BAA">
              <w:rPr>
                <w:b/>
                <w:color w:val="7030A0"/>
                <w:sz w:val="24"/>
                <w:szCs w:val="24"/>
              </w:rPr>
              <w:t xml:space="preserve">:         </w:t>
            </w:r>
            <w:r w:rsidR="008A238F">
              <w:rPr>
                <w:b/>
                <w:color w:val="7030A0"/>
                <w:sz w:val="24"/>
                <w:szCs w:val="24"/>
              </w:rPr>
              <w:t>Music – Pioneers (Block 1)</w:t>
            </w:r>
            <w:r w:rsidR="00D27CFD">
              <w:rPr>
                <w:b/>
                <w:color w:val="7030A0"/>
                <w:sz w:val="24"/>
                <w:szCs w:val="24"/>
              </w:rPr>
              <w:t xml:space="preserve">  </w:t>
            </w:r>
            <w:proofErr w:type="gramStart"/>
            <w:r w:rsidR="00D27CFD">
              <w:rPr>
                <w:b/>
                <w:color w:val="7030A0"/>
                <w:sz w:val="24"/>
                <w:szCs w:val="24"/>
              </w:rPr>
              <w:t xml:space="preserve">/ </w:t>
            </w:r>
            <w:r w:rsidR="00E7618C">
              <w:rPr>
                <w:b/>
                <w:color w:val="7030A0"/>
                <w:sz w:val="24"/>
                <w:szCs w:val="24"/>
              </w:rPr>
              <w:t xml:space="preserve"> Speech</w:t>
            </w:r>
            <w:proofErr w:type="gramEnd"/>
            <w:r w:rsidR="00E7618C">
              <w:rPr>
                <w:b/>
                <w:color w:val="7030A0"/>
                <w:sz w:val="24"/>
                <w:szCs w:val="24"/>
              </w:rPr>
              <w:t xml:space="preserve"> deliveries Block 2 and Block 4</w:t>
            </w:r>
          </w:p>
          <w:p w:rsidR="008A238F" w:rsidRPr="00263FE8" w:rsidRDefault="00C82BAA" w:rsidP="00E7618C">
            <w:pPr>
              <w:rPr>
                <w:b/>
                <w:sz w:val="24"/>
                <w:szCs w:val="24"/>
              </w:rPr>
            </w:pPr>
            <w:r w:rsidRPr="00C82BAA">
              <w:rPr>
                <w:b/>
                <w:color w:val="E36C0A" w:themeColor="accent6" w:themeShade="BF"/>
                <w:sz w:val="24"/>
                <w:szCs w:val="24"/>
              </w:rPr>
              <w:t>Friday</w:t>
            </w:r>
            <w:r w:rsidR="00DB4E72">
              <w:rPr>
                <w:b/>
                <w:color w:val="E36C0A" w:themeColor="accent6" w:themeShade="BF"/>
                <w:sz w:val="24"/>
                <w:szCs w:val="24"/>
              </w:rPr>
              <w:t xml:space="preserve">:              </w:t>
            </w:r>
            <w:r w:rsidR="00E7618C">
              <w:rPr>
                <w:b/>
                <w:color w:val="E36C0A" w:themeColor="accent6" w:themeShade="BF"/>
                <w:sz w:val="24"/>
                <w:szCs w:val="24"/>
              </w:rPr>
              <w:t xml:space="preserve"> </w:t>
            </w:r>
            <w:proofErr w:type="spellStart"/>
            <w:r w:rsidR="00E7618C">
              <w:rPr>
                <w:b/>
                <w:color w:val="E36C0A" w:themeColor="accent6" w:themeShade="BF"/>
                <w:sz w:val="24"/>
                <w:szCs w:val="24"/>
              </w:rPr>
              <w:t>Olympathon</w:t>
            </w:r>
            <w:proofErr w:type="spellEnd"/>
            <w:r w:rsidR="00E7618C">
              <w:rPr>
                <w:b/>
                <w:color w:val="E36C0A" w:themeColor="accent6" w:themeShade="BF"/>
                <w:sz w:val="24"/>
                <w:szCs w:val="24"/>
              </w:rPr>
              <w:t xml:space="preserve"> Day – France and Fiji</w:t>
            </w:r>
            <w:r w:rsidR="00342C1B">
              <w:rPr>
                <w:b/>
                <w:color w:val="E36C0A" w:themeColor="accent6" w:themeShade="BF"/>
                <w:sz w:val="24"/>
                <w:szCs w:val="24"/>
              </w:rPr>
              <w:t xml:space="preserve"> (bring in your cupcakes to sell!!!)</w:t>
            </w:r>
          </w:p>
        </w:tc>
      </w:tr>
      <w:tr w:rsidR="00263FE8">
        <w:tc>
          <w:tcPr>
            <w:tcW w:w="9242" w:type="dxa"/>
            <w:gridSpan w:val="2"/>
            <w:shd w:val="clear" w:color="auto" w:fill="FFFF00"/>
          </w:tcPr>
          <w:p w:rsidR="00187039" w:rsidRPr="00342C1B" w:rsidRDefault="0043050E" w:rsidP="00342C1B">
            <w:pPr>
              <w:jc w:val="center"/>
              <w:rPr>
                <w:b/>
                <w:sz w:val="24"/>
                <w:szCs w:val="24"/>
                <w:highlight w:val="yellow"/>
              </w:rPr>
            </w:pPr>
            <w:r w:rsidRPr="00342C1B">
              <w:rPr>
                <w:b/>
                <w:sz w:val="24"/>
                <w:szCs w:val="24"/>
                <w:highlight w:val="yellow"/>
              </w:rPr>
              <w:t xml:space="preserve">BASIC FACTS - </w:t>
            </w:r>
            <w:r w:rsidRPr="00342C1B">
              <w:rPr>
                <w:b/>
                <w:i/>
                <w:sz w:val="24"/>
                <w:szCs w:val="24"/>
                <w:highlight w:val="yellow"/>
              </w:rPr>
              <w:t>you are aiming for instant recall</w:t>
            </w:r>
            <w:r w:rsidR="00AC5D35" w:rsidRPr="00342C1B">
              <w:rPr>
                <w:b/>
                <w:sz w:val="24"/>
                <w:szCs w:val="24"/>
                <w:highlight w:val="yellow"/>
              </w:rPr>
              <w:t>.</w:t>
            </w:r>
            <w:r w:rsidR="006766CD" w:rsidRPr="00342C1B">
              <w:rPr>
                <w:b/>
                <w:sz w:val="24"/>
                <w:szCs w:val="24"/>
                <w:highlight w:val="yellow"/>
              </w:rPr>
              <w:t xml:space="preserve"> </w:t>
            </w:r>
            <w:r w:rsidR="00672395" w:rsidRPr="00342C1B">
              <w:rPr>
                <w:b/>
                <w:sz w:val="24"/>
                <w:szCs w:val="24"/>
                <w:highlight w:val="yellow"/>
              </w:rPr>
              <w:t xml:space="preserve">          </w:t>
            </w:r>
            <w:r w:rsidR="006766CD" w:rsidRPr="00342C1B">
              <w:rPr>
                <w:b/>
                <w:sz w:val="24"/>
                <w:szCs w:val="24"/>
                <w:highlight w:val="yellow"/>
              </w:rPr>
              <w:t xml:space="preserve">   </w:t>
            </w:r>
            <w:r w:rsidR="00E2574F" w:rsidRPr="00342C1B">
              <w:rPr>
                <w:b/>
                <w:sz w:val="24"/>
                <w:szCs w:val="24"/>
                <w:highlight w:val="yellow"/>
              </w:rPr>
              <w:t xml:space="preserve">Week </w:t>
            </w:r>
            <w:r w:rsidR="00342C1B" w:rsidRPr="00342C1B">
              <w:rPr>
                <w:b/>
                <w:sz w:val="24"/>
                <w:szCs w:val="24"/>
                <w:highlight w:val="yellow"/>
              </w:rPr>
              <w:t>4</w:t>
            </w:r>
            <w:r w:rsidR="009D0E09" w:rsidRPr="00342C1B">
              <w:rPr>
                <w:b/>
                <w:sz w:val="24"/>
                <w:szCs w:val="24"/>
                <w:highlight w:val="yellow"/>
              </w:rPr>
              <w:t>:</w:t>
            </w:r>
            <w:r w:rsidR="00E2574F" w:rsidRPr="00342C1B">
              <w:rPr>
                <w:b/>
                <w:sz w:val="24"/>
                <w:szCs w:val="24"/>
                <w:highlight w:val="yellow"/>
              </w:rPr>
              <w:t xml:space="preserve"> </w:t>
            </w:r>
            <w:r w:rsidR="007414CA" w:rsidRPr="00342C1B">
              <w:rPr>
                <w:b/>
                <w:sz w:val="24"/>
                <w:szCs w:val="24"/>
                <w:highlight w:val="yellow"/>
              </w:rPr>
              <w:t xml:space="preserve"> </w:t>
            </w:r>
            <w:r w:rsidR="00342C1B" w:rsidRPr="00342C1B">
              <w:rPr>
                <w:b/>
                <w:sz w:val="24"/>
                <w:szCs w:val="24"/>
                <w:highlight w:val="yellow"/>
              </w:rPr>
              <w:t>6 and 7</w:t>
            </w:r>
            <w:r w:rsidR="00672395" w:rsidRPr="00342C1B">
              <w:rPr>
                <w:b/>
                <w:sz w:val="24"/>
                <w:szCs w:val="24"/>
                <w:highlight w:val="yellow"/>
              </w:rPr>
              <w:t xml:space="preserve"> </w:t>
            </w:r>
            <w:proofErr w:type="spellStart"/>
            <w:r w:rsidR="00D27CFD" w:rsidRPr="00342C1B">
              <w:rPr>
                <w:b/>
                <w:sz w:val="24"/>
                <w:szCs w:val="24"/>
                <w:highlight w:val="yellow"/>
              </w:rPr>
              <w:t>mult</w:t>
            </w:r>
            <w:proofErr w:type="spellEnd"/>
            <w:r w:rsidR="00D27CFD" w:rsidRPr="00342C1B">
              <w:rPr>
                <w:b/>
                <w:sz w:val="24"/>
                <w:szCs w:val="24"/>
                <w:highlight w:val="yellow"/>
              </w:rPr>
              <w:t>/</w:t>
            </w:r>
            <w:proofErr w:type="gramStart"/>
            <w:r w:rsidR="00D27CFD" w:rsidRPr="00342C1B">
              <w:rPr>
                <w:b/>
                <w:sz w:val="24"/>
                <w:szCs w:val="24"/>
                <w:highlight w:val="yellow"/>
              </w:rPr>
              <w:t xml:space="preserve">div  </w:t>
            </w:r>
            <w:proofErr w:type="gramEnd"/>
          </w:p>
        </w:tc>
      </w:tr>
      <w:tr w:rsidR="00E2574F">
        <w:tc>
          <w:tcPr>
            <w:tcW w:w="9242" w:type="dxa"/>
            <w:gridSpan w:val="2"/>
            <w:shd w:val="clear" w:color="auto" w:fill="FFFF00"/>
          </w:tcPr>
          <w:p w:rsidR="008A238F" w:rsidRPr="00342C1B" w:rsidRDefault="00E2574F" w:rsidP="00342C1B">
            <w:pPr>
              <w:rPr>
                <w:b/>
                <w:sz w:val="24"/>
                <w:szCs w:val="24"/>
                <w:highlight w:val="yellow"/>
              </w:rPr>
            </w:pPr>
            <w:r w:rsidRPr="00342C1B">
              <w:rPr>
                <w:b/>
                <w:noProof/>
                <w:sz w:val="24"/>
                <w:szCs w:val="24"/>
                <w:highlight w:val="yellow"/>
                <w:lang w:eastAsia="en-NZ"/>
              </w:rPr>
              <w:t>MATHS BUDDY:</w:t>
            </w:r>
            <w:r w:rsidR="00837C4F" w:rsidRPr="00342C1B">
              <w:rPr>
                <w:b/>
                <w:noProof/>
                <w:sz w:val="24"/>
                <w:szCs w:val="24"/>
                <w:highlight w:val="yellow"/>
                <w:lang w:eastAsia="en-NZ"/>
              </w:rPr>
              <w:t xml:space="preserve">    </w:t>
            </w:r>
            <w:r w:rsidR="00574E10" w:rsidRPr="00342C1B">
              <w:rPr>
                <w:b/>
                <w:noProof/>
                <w:sz w:val="24"/>
                <w:szCs w:val="24"/>
                <w:highlight w:val="yellow"/>
                <w:lang w:eastAsia="en-NZ"/>
              </w:rPr>
              <w:t>(10 mins per night)</w:t>
            </w:r>
            <w:r w:rsidR="00837C4F" w:rsidRPr="00342C1B">
              <w:rPr>
                <w:b/>
                <w:noProof/>
                <w:sz w:val="24"/>
                <w:szCs w:val="24"/>
                <w:highlight w:val="yellow"/>
                <w:lang w:eastAsia="en-NZ"/>
              </w:rPr>
              <w:t xml:space="preserve">  </w:t>
            </w:r>
            <w:r w:rsidR="00342C1B" w:rsidRPr="00342C1B">
              <w:rPr>
                <w:b/>
                <w:noProof/>
                <w:sz w:val="24"/>
                <w:szCs w:val="24"/>
                <w:highlight w:val="yellow"/>
                <w:lang w:eastAsia="en-NZ"/>
              </w:rPr>
              <w:t xml:space="preserve">  </w:t>
            </w:r>
            <w:r w:rsidR="00837C4F" w:rsidRPr="00342C1B">
              <w:rPr>
                <w:b/>
                <w:noProof/>
                <w:sz w:val="24"/>
                <w:szCs w:val="24"/>
                <w:highlight w:val="yellow"/>
                <w:lang w:eastAsia="en-NZ"/>
              </w:rPr>
              <w:t xml:space="preserve">   </w:t>
            </w:r>
            <w:r w:rsidR="008A238F" w:rsidRPr="00342C1B">
              <w:rPr>
                <w:b/>
                <w:noProof/>
                <w:sz w:val="24"/>
                <w:szCs w:val="24"/>
                <w:highlight w:val="yellow"/>
                <w:lang w:eastAsia="en-NZ"/>
              </w:rPr>
              <w:t xml:space="preserve"> Speed Skills</w:t>
            </w:r>
            <w:r w:rsidR="00837C4F" w:rsidRPr="00342C1B">
              <w:rPr>
                <w:b/>
                <w:noProof/>
                <w:sz w:val="24"/>
                <w:szCs w:val="24"/>
                <w:highlight w:val="yellow"/>
                <w:lang w:eastAsia="en-NZ"/>
              </w:rPr>
              <w:t xml:space="preserve"> Section</w:t>
            </w:r>
            <w:r w:rsidR="008A238F" w:rsidRPr="00342C1B">
              <w:rPr>
                <w:b/>
                <w:noProof/>
                <w:sz w:val="24"/>
                <w:szCs w:val="24"/>
                <w:highlight w:val="yellow"/>
                <w:lang w:eastAsia="en-NZ"/>
              </w:rPr>
              <w:t xml:space="preserve"> – beat your own record!  </w:t>
            </w:r>
          </w:p>
        </w:tc>
      </w:tr>
      <w:tr w:rsidR="00394A2C">
        <w:tc>
          <w:tcPr>
            <w:tcW w:w="9242" w:type="dxa"/>
            <w:gridSpan w:val="2"/>
            <w:shd w:val="clear" w:color="auto" w:fill="E5DFEC" w:themeFill="accent4" w:themeFillTint="33"/>
          </w:tcPr>
          <w:p w:rsidR="00394A2C" w:rsidRPr="00C82BAA" w:rsidRDefault="00394A2C" w:rsidP="00BA7EA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READING </w:t>
            </w:r>
          </w:p>
        </w:tc>
      </w:tr>
      <w:tr w:rsidR="00493884">
        <w:tc>
          <w:tcPr>
            <w:tcW w:w="9242" w:type="dxa"/>
            <w:gridSpan w:val="2"/>
            <w:shd w:val="clear" w:color="auto" w:fill="FFFFFF" w:themeFill="background1"/>
          </w:tcPr>
          <w:p w:rsidR="00BF21A4" w:rsidRDefault="008A238F" w:rsidP="00EF4EB3">
            <w:pPr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</w:rPr>
              <w:t xml:space="preserve"> </w:t>
            </w:r>
            <w:r w:rsidR="00837C4F">
              <w:rPr>
                <w:b/>
                <w:sz w:val="24"/>
                <w:szCs w:val="24"/>
              </w:rPr>
              <w:t xml:space="preserve">    </w:t>
            </w:r>
            <w:r w:rsidR="00BF21A4">
              <w:rPr>
                <w:b/>
                <w:sz w:val="24"/>
                <w:szCs w:val="24"/>
              </w:rPr>
              <w:t xml:space="preserve">                                                     </w:t>
            </w:r>
            <w:hyperlink r:id="rId5" w:history="1">
              <w:r w:rsidR="00BF21A4" w:rsidRPr="00050F48">
                <w:rPr>
                  <w:rStyle w:val="Hyperlink"/>
                  <w:b/>
                  <w:sz w:val="24"/>
                  <w:szCs w:val="24"/>
                </w:rPr>
                <w:t>www.kiwikidsnews.com</w:t>
              </w:r>
            </w:hyperlink>
            <w:r w:rsidR="00BF21A4">
              <w:rPr>
                <w:b/>
                <w:sz w:val="24"/>
                <w:szCs w:val="24"/>
                <w:u w:val="single"/>
              </w:rPr>
              <w:t>:</w:t>
            </w:r>
          </w:p>
          <w:p w:rsidR="00BF21A4" w:rsidRDefault="00E84413" w:rsidP="00E84413">
            <w:pPr>
              <w:rPr>
                <w:b/>
                <w:sz w:val="24"/>
                <w:szCs w:val="24"/>
              </w:rPr>
            </w:pPr>
            <w:proofErr w:type="gramStart"/>
            <w:r w:rsidRPr="008F2CD6">
              <w:rPr>
                <w:sz w:val="24"/>
                <w:szCs w:val="24"/>
              </w:rPr>
              <w:t>a)</w:t>
            </w:r>
            <w:r w:rsidR="00BF21A4" w:rsidRPr="008F2CD6">
              <w:rPr>
                <w:sz w:val="24"/>
                <w:szCs w:val="24"/>
              </w:rPr>
              <w:t>Read</w:t>
            </w:r>
            <w:proofErr w:type="gramEnd"/>
            <w:r w:rsidR="00BF21A4" w:rsidRPr="008F2CD6">
              <w:rPr>
                <w:sz w:val="24"/>
                <w:szCs w:val="24"/>
              </w:rPr>
              <w:t xml:space="preserve"> one article about the Olympics – what is another title that you would give this article?</w:t>
            </w:r>
            <w:r w:rsidR="00BF21A4" w:rsidRPr="00E84413">
              <w:rPr>
                <w:b/>
                <w:sz w:val="24"/>
                <w:szCs w:val="24"/>
              </w:rPr>
              <w:t xml:space="preserve">  Actual Title: </w:t>
            </w:r>
            <w:r w:rsidR="00A54BEB">
              <w:rPr>
                <w:b/>
                <w:sz w:val="24"/>
                <w:szCs w:val="24"/>
              </w:rPr>
              <w:t xml:space="preserve"> Water in Olympic</w:t>
            </w:r>
            <w:r w:rsidR="00BF21A4" w:rsidRPr="00E84413">
              <w:rPr>
                <w:b/>
                <w:sz w:val="24"/>
                <w:szCs w:val="24"/>
              </w:rPr>
              <w:t xml:space="preserve"> </w:t>
            </w:r>
            <w:r w:rsidR="00A54BEB">
              <w:rPr>
                <w:b/>
                <w:sz w:val="24"/>
                <w:szCs w:val="24"/>
              </w:rPr>
              <w:t xml:space="preserve">pool turns green. </w:t>
            </w:r>
            <w:r w:rsidR="00BF21A4" w:rsidRPr="00E84413">
              <w:rPr>
                <w:b/>
                <w:sz w:val="24"/>
                <w:szCs w:val="24"/>
              </w:rPr>
              <w:t>Your title:</w:t>
            </w:r>
            <w:r w:rsidR="007D4843">
              <w:rPr>
                <w:b/>
                <w:sz w:val="24"/>
                <w:szCs w:val="24"/>
              </w:rPr>
              <w:t xml:space="preserve"> Green Olympic pool</w:t>
            </w:r>
            <w:r w:rsidR="008F2CD6">
              <w:rPr>
                <w:b/>
                <w:sz w:val="24"/>
                <w:szCs w:val="24"/>
              </w:rPr>
              <w:t xml:space="preserve">. </w:t>
            </w:r>
          </w:p>
          <w:p w:rsidR="00342C1B" w:rsidRPr="008F2CD6" w:rsidRDefault="00342C1B" w:rsidP="00E84413">
            <w:pPr>
              <w:rPr>
                <w:sz w:val="24"/>
                <w:szCs w:val="24"/>
              </w:rPr>
            </w:pPr>
          </w:p>
          <w:p w:rsidR="00E84413" w:rsidRPr="008F2CD6" w:rsidRDefault="00E84413" w:rsidP="00E84413">
            <w:pPr>
              <w:rPr>
                <w:sz w:val="24"/>
                <w:szCs w:val="24"/>
              </w:rPr>
            </w:pPr>
            <w:proofErr w:type="gramStart"/>
            <w:r w:rsidRPr="008F2CD6">
              <w:rPr>
                <w:sz w:val="24"/>
                <w:szCs w:val="24"/>
              </w:rPr>
              <w:t>b)</w:t>
            </w:r>
            <w:r w:rsidR="00BF21A4" w:rsidRPr="008F2CD6">
              <w:rPr>
                <w:sz w:val="24"/>
                <w:szCs w:val="24"/>
              </w:rPr>
              <w:t>Read</w:t>
            </w:r>
            <w:proofErr w:type="gramEnd"/>
            <w:r w:rsidR="00BF21A4" w:rsidRPr="008F2CD6">
              <w:rPr>
                <w:sz w:val="24"/>
                <w:szCs w:val="24"/>
              </w:rPr>
              <w:t xml:space="preserve"> one other article of your choice. Select </w:t>
            </w:r>
            <w:r w:rsidRPr="008F2CD6">
              <w:rPr>
                <w:sz w:val="24"/>
                <w:szCs w:val="24"/>
              </w:rPr>
              <w:t>6</w:t>
            </w:r>
            <w:r w:rsidR="00BF21A4" w:rsidRPr="008F2CD6">
              <w:rPr>
                <w:sz w:val="24"/>
                <w:szCs w:val="24"/>
              </w:rPr>
              <w:t xml:space="preserve"> key words</w:t>
            </w:r>
            <w:proofErr w:type="gramStart"/>
            <w:r w:rsidRPr="008F2CD6">
              <w:rPr>
                <w:sz w:val="24"/>
                <w:szCs w:val="24"/>
              </w:rPr>
              <w:t xml:space="preserve">, </w:t>
            </w:r>
            <w:r w:rsidR="00BF21A4" w:rsidRPr="008F2CD6">
              <w:rPr>
                <w:sz w:val="24"/>
                <w:szCs w:val="24"/>
              </w:rPr>
              <w:t xml:space="preserve"> then</w:t>
            </w:r>
            <w:proofErr w:type="gramEnd"/>
            <w:r w:rsidR="00BF21A4" w:rsidRPr="008F2CD6">
              <w:rPr>
                <w:sz w:val="24"/>
                <w:szCs w:val="24"/>
              </w:rPr>
              <w:t xml:space="preserve"> put them into your own</w:t>
            </w:r>
            <w:r w:rsidRPr="008F2CD6">
              <w:rPr>
                <w:sz w:val="24"/>
                <w:szCs w:val="24"/>
              </w:rPr>
              <w:t xml:space="preserve"> words to </w:t>
            </w:r>
            <w:proofErr w:type="spellStart"/>
            <w:r w:rsidRPr="008F2CD6">
              <w:rPr>
                <w:sz w:val="24"/>
                <w:szCs w:val="24"/>
              </w:rPr>
              <w:t>summarise</w:t>
            </w:r>
            <w:proofErr w:type="spellEnd"/>
            <w:r w:rsidRPr="008F2CD6">
              <w:rPr>
                <w:sz w:val="24"/>
                <w:szCs w:val="24"/>
              </w:rPr>
              <w:t xml:space="preserve"> the article. </w:t>
            </w:r>
            <w:r w:rsidR="008F2CD6">
              <w:rPr>
                <w:sz w:val="24"/>
                <w:szCs w:val="24"/>
              </w:rPr>
              <w:t xml:space="preserve">6 Key words: </w:t>
            </w:r>
            <w:proofErr w:type="spellStart"/>
            <w:r w:rsidR="008F2CD6" w:rsidRPr="008F2CD6">
              <w:rPr>
                <w:b/>
                <w:sz w:val="24"/>
                <w:szCs w:val="24"/>
              </w:rPr>
              <w:t>Selfie</w:t>
            </w:r>
            <w:proofErr w:type="spellEnd"/>
            <w:r w:rsidR="008F2CD6" w:rsidRPr="008F2CD6">
              <w:rPr>
                <w:b/>
                <w:sz w:val="24"/>
                <w:szCs w:val="24"/>
              </w:rPr>
              <w:t>, toaster, invented, face, on, toast.</w:t>
            </w:r>
            <w:r w:rsidR="008A238F" w:rsidRPr="008F2CD6">
              <w:rPr>
                <w:b/>
                <w:sz w:val="24"/>
                <w:szCs w:val="24"/>
              </w:rPr>
              <w:t xml:space="preserve"> </w:t>
            </w:r>
            <w:r w:rsidR="008F2CD6" w:rsidRPr="008F2CD6">
              <w:rPr>
                <w:b/>
                <w:sz w:val="24"/>
                <w:szCs w:val="24"/>
              </w:rPr>
              <w:t xml:space="preserve">A </w:t>
            </w:r>
            <w:proofErr w:type="spellStart"/>
            <w:r w:rsidR="008F2CD6" w:rsidRPr="008F2CD6">
              <w:rPr>
                <w:b/>
                <w:sz w:val="24"/>
                <w:szCs w:val="24"/>
              </w:rPr>
              <w:t>selfie</w:t>
            </w:r>
            <w:proofErr w:type="spellEnd"/>
            <w:r w:rsidR="008F2CD6" w:rsidRPr="008F2CD6">
              <w:rPr>
                <w:b/>
                <w:sz w:val="24"/>
                <w:szCs w:val="24"/>
              </w:rPr>
              <w:t xml:space="preserve"> toaster has been invented, so you can put your face on toast</w:t>
            </w:r>
            <w:r w:rsidR="008F2CD6">
              <w:rPr>
                <w:sz w:val="24"/>
                <w:szCs w:val="24"/>
              </w:rPr>
              <w:t>!</w:t>
            </w:r>
          </w:p>
          <w:p w:rsidR="00E31F0A" w:rsidRPr="00C82BAA" w:rsidRDefault="008A238F" w:rsidP="00E8441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                                                </w:t>
            </w:r>
            <w:r w:rsidR="00837C4F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 xml:space="preserve">          </w:t>
            </w:r>
            <w:r w:rsidR="00837C4F">
              <w:rPr>
                <w:b/>
                <w:sz w:val="24"/>
                <w:szCs w:val="24"/>
              </w:rPr>
              <w:t xml:space="preserve">                                              </w:t>
            </w:r>
            <w:r>
              <w:rPr>
                <w:b/>
                <w:sz w:val="24"/>
                <w:szCs w:val="24"/>
              </w:rPr>
              <w:t xml:space="preserve">           </w:t>
            </w:r>
          </w:p>
        </w:tc>
        <w:bookmarkStart w:id="0" w:name="_GoBack"/>
        <w:bookmarkEnd w:id="0"/>
      </w:tr>
      <w:tr w:rsidR="00263FE8">
        <w:tc>
          <w:tcPr>
            <w:tcW w:w="9242" w:type="dxa"/>
            <w:gridSpan w:val="2"/>
            <w:shd w:val="clear" w:color="auto" w:fill="B6DDE8" w:themeFill="accent5" w:themeFillTint="66"/>
          </w:tcPr>
          <w:p w:rsidR="00751814" w:rsidRPr="00C82BAA" w:rsidRDefault="00C82BAA" w:rsidP="00FE5F4A">
            <w:pPr>
              <w:jc w:val="center"/>
              <w:rPr>
                <w:b/>
                <w:sz w:val="24"/>
                <w:szCs w:val="24"/>
              </w:rPr>
            </w:pPr>
            <w:r w:rsidRPr="00C82BAA">
              <w:rPr>
                <w:b/>
                <w:sz w:val="24"/>
                <w:szCs w:val="24"/>
              </w:rPr>
              <w:t>SPELLING</w:t>
            </w:r>
          </w:p>
        </w:tc>
      </w:tr>
      <w:tr w:rsidR="00837C4F" w:rsidRPr="00751814">
        <w:trPr>
          <w:trHeight w:val="331"/>
        </w:trPr>
        <w:tc>
          <w:tcPr>
            <w:tcW w:w="2669" w:type="dxa"/>
          </w:tcPr>
          <w:p w:rsidR="00837C4F" w:rsidRPr="00751814" w:rsidRDefault="00574E1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      Word</w:t>
            </w:r>
          </w:p>
        </w:tc>
        <w:tc>
          <w:tcPr>
            <w:tcW w:w="6573" w:type="dxa"/>
          </w:tcPr>
          <w:p w:rsidR="00837C4F" w:rsidRPr="00751814" w:rsidRDefault="00837C4F" w:rsidP="00574E10">
            <w:pPr>
              <w:jc w:val="center"/>
              <w:rPr>
                <w:b/>
                <w:sz w:val="24"/>
                <w:szCs w:val="24"/>
              </w:rPr>
            </w:pPr>
            <w:r w:rsidRPr="00751814">
              <w:rPr>
                <w:b/>
                <w:sz w:val="24"/>
                <w:szCs w:val="24"/>
              </w:rPr>
              <w:t>Sentence</w:t>
            </w:r>
            <w:r w:rsidR="00574E10">
              <w:rPr>
                <w:b/>
                <w:sz w:val="24"/>
                <w:szCs w:val="24"/>
              </w:rPr>
              <w:t xml:space="preserve">       </w:t>
            </w:r>
            <w:r w:rsidRPr="00751814">
              <w:rPr>
                <w:b/>
                <w:sz w:val="24"/>
                <w:szCs w:val="24"/>
              </w:rPr>
              <w:t>(</w:t>
            </w:r>
            <w:r w:rsidR="00574E10" w:rsidRPr="00574E10">
              <w:rPr>
                <w:b/>
                <w:sz w:val="24"/>
                <w:szCs w:val="24"/>
                <w:shd w:val="clear" w:color="auto" w:fill="FFFF00"/>
              </w:rPr>
              <w:t xml:space="preserve">please </w:t>
            </w:r>
            <w:r w:rsidRPr="00574E10">
              <w:rPr>
                <w:b/>
                <w:sz w:val="24"/>
                <w:szCs w:val="24"/>
                <w:highlight w:val="yellow"/>
                <w:shd w:val="clear" w:color="auto" w:fill="FFFF00"/>
              </w:rPr>
              <w:t>highlight</w:t>
            </w:r>
            <w:r w:rsidRPr="00493884">
              <w:rPr>
                <w:b/>
                <w:sz w:val="24"/>
                <w:szCs w:val="24"/>
                <w:highlight w:val="yellow"/>
              </w:rPr>
              <w:t xml:space="preserve"> the</w:t>
            </w:r>
            <w:r w:rsidR="00574E10">
              <w:rPr>
                <w:b/>
                <w:sz w:val="24"/>
                <w:szCs w:val="24"/>
                <w:highlight w:val="yellow"/>
              </w:rPr>
              <w:t xml:space="preserve"> spelling</w:t>
            </w:r>
            <w:r w:rsidRPr="00493884">
              <w:rPr>
                <w:b/>
                <w:sz w:val="24"/>
                <w:szCs w:val="24"/>
                <w:highlight w:val="yellow"/>
              </w:rPr>
              <w:t xml:space="preserve"> word</w:t>
            </w:r>
            <w:r>
              <w:rPr>
                <w:b/>
                <w:sz w:val="24"/>
                <w:szCs w:val="24"/>
              </w:rPr>
              <w:t>)</w:t>
            </w:r>
          </w:p>
        </w:tc>
      </w:tr>
      <w:tr w:rsidR="00626AB9">
        <w:trPr>
          <w:trHeight w:val="306"/>
        </w:trPr>
        <w:tc>
          <w:tcPr>
            <w:tcW w:w="2669" w:type="dxa"/>
            <w:vAlign w:val="center"/>
          </w:tcPr>
          <w:p w:rsidR="00626AB9" w:rsidRPr="00626AB9" w:rsidRDefault="00626AB9" w:rsidP="00626AB9">
            <w:pPr>
              <w:spacing w:beforeLines="20" w:afterLines="20"/>
            </w:pPr>
            <w:r>
              <w:t xml:space="preserve">1. </w:t>
            </w:r>
            <w:proofErr w:type="gramStart"/>
            <w:r w:rsidRPr="00626AB9">
              <w:t>doubtful</w:t>
            </w:r>
            <w:proofErr w:type="gramEnd"/>
          </w:p>
        </w:tc>
        <w:tc>
          <w:tcPr>
            <w:tcW w:w="6573" w:type="dxa"/>
          </w:tcPr>
          <w:p w:rsidR="00626AB9" w:rsidRDefault="00626A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 felt </w:t>
            </w:r>
            <w:r w:rsidRPr="009B0B9D">
              <w:rPr>
                <w:sz w:val="24"/>
                <w:szCs w:val="24"/>
                <w:highlight w:val="green"/>
              </w:rPr>
              <w:t>doubtful</w:t>
            </w:r>
            <w:r>
              <w:rPr>
                <w:sz w:val="24"/>
                <w:szCs w:val="24"/>
              </w:rPr>
              <w:t xml:space="preserve"> that my brother </w:t>
            </w:r>
            <w:proofErr w:type="gramStart"/>
            <w:r>
              <w:rPr>
                <w:sz w:val="24"/>
                <w:szCs w:val="24"/>
              </w:rPr>
              <w:t>will</w:t>
            </w:r>
            <w:proofErr w:type="gramEnd"/>
            <w:r>
              <w:rPr>
                <w:sz w:val="24"/>
                <w:szCs w:val="24"/>
              </w:rPr>
              <w:t xml:space="preserve"> find out the secret of my magic trick.</w:t>
            </w:r>
          </w:p>
        </w:tc>
      </w:tr>
      <w:tr w:rsidR="00626AB9">
        <w:trPr>
          <w:trHeight w:val="301"/>
        </w:trPr>
        <w:tc>
          <w:tcPr>
            <w:tcW w:w="2669" w:type="dxa"/>
            <w:vAlign w:val="center"/>
          </w:tcPr>
          <w:p w:rsidR="00626AB9" w:rsidRPr="00626AB9" w:rsidRDefault="00626AB9" w:rsidP="00626AB9">
            <w:pPr>
              <w:spacing w:beforeLines="20" w:afterLines="20"/>
            </w:pPr>
            <w:r>
              <w:t xml:space="preserve">2. </w:t>
            </w:r>
            <w:proofErr w:type="gramStart"/>
            <w:r w:rsidRPr="00626AB9">
              <w:t>efficiency</w:t>
            </w:r>
            <w:proofErr w:type="gramEnd"/>
          </w:p>
        </w:tc>
        <w:tc>
          <w:tcPr>
            <w:tcW w:w="6573" w:type="dxa"/>
          </w:tcPr>
          <w:p w:rsidR="00626AB9" w:rsidRDefault="00B5239D" w:rsidP="00626A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Electronic items that have the energy star rating have more energy </w:t>
            </w:r>
            <w:r w:rsidRPr="009B0B9D">
              <w:rPr>
                <w:highlight w:val="green"/>
              </w:rPr>
              <w:t>efficiency</w:t>
            </w:r>
            <w:r>
              <w:t xml:space="preserve"> than other electronic items.</w:t>
            </w:r>
          </w:p>
        </w:tc>
      </w:tr>
      <w:tr w:rsidR="00626AB9">
        <w:trPr>
          <w:trHeight w:val="301"/>
        </w:trPr>
        <w:tc>
          <w:tcPr>
            <w:tcW w:w="2669" w:type="dxa"/>
            <w:vAlign w:val="center"/>
          </w:tcPr>
          <w:p w:rsidR="00626AB9" w:rsidRPr="00626AB9" w:rsidRDefault="00626AB9" w:rsidP="00626AB9">
            <w:pPr>
              <w:spacing w:beforeLines="20" w:afterLines="20"/>
            </w:pPr>
            <w:r>
              <w:t xml:space="preserve">3. </w:t>
            </w:r>
            <w:proofErr w:type="gramStart"/>
            <w:r w:rsidRPr="00626AB9">
              <w:t>facsimile</w:t>
            </w:r>
            <w:proofErr w:type="gramEnd"/>
          </w:p>
        </w:tc>
        <w:tc>
          <w:tcPr>
            <w:tcW w:w="6573" w:type="dxa"/>
          </w:tcPr>
          <w:p w:rsidR="00626AB9" w:rsidRDefault="00B523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 had a </w:t>
            </w:r>
            <w:r w:rsidRPr="009B0B9D">
              <w:rPr>
                <w:highlight w:val="green"/>
              </w:rPr>
              <w:t>facsimile</w:t>
            </w:r>
            <w:r>
              <w:t xml:space="preserve"> of some art that I made.</w:t>
            </w:r>
          </w:p>
        </w:tc>
      </w:tr>
      <w:tr w:rsidR="00626AB9">
        <w:trPr>
          <w:trHeight w:val="260"/>
        </w:trPr>
        <w:tc>
          <w:tcPr>
            <w:tcW w:w="2669" w:type="dxa"/>
            <w:vAlign w:val="center"/>
          </w:tcPr>
          <w:p w:rsidR="00626AB9" w:rsidRPr="00626AB9" w:rsidRDefault="00626AB9" w:rsidP="00626AB9">
            <w:pPr>
              <w:spacing w:beforeLines="20" w:afterLines="20"/>
            </w:pPr>
            <w:r>
              <w:t xml:space="preserve">4. </w:t>
            </w:r>
            <w:proofErr w:type="gramStart"/>
            <w:r w:rsidRPr="00626AB9">
              <w:t>fascinated</w:t>
            </w:r>
            <w:proofErr w:type="gramEnd"/>
          </w:p>
        </w:tc>
        <w:tc>
          <w:tcPr>
            <w:tcW w:w="6573" w:type="dxa"/>
          </w:tcPr>
          <w:p w:rsidR="00626AB9" w:rsidRDefault="00FF33F8" w:rsidP="009B0B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 was </w:t>
            </w:r>
            <w:r w:rsidRPr="009B0B9D">
              <w:rPr>
                <w:highlight w:val="green"/>
              </w:rPr>
              <w:t>fascinated</w:t>
            </w:r>
            <w:r>
              <w:t xml:space="preserve"> when I saw Saturn with a telescope.</w:t>
            </w:r>
          </w:p>
        </w:tc>
      </w:tr>
      <w:tr w:rsidR="00626AB9">
        <w:trPr>
          <w:trHeight w:val="301"/>
        </w:trPr>
        <w:tc>
          <w:tcPr>
            <w:tcW w:w="2669" w:type="dxa"/>
            <w:vAlign w:val="center"/>
          </w:tcPr>
          <w:p w:rsidR="00626AB9" w:rsidRPr="00626AB9" w:rsidRDefault="00626AB9" w:rsidP="00626AB9">
            <w:pPr>
              <w:spacing w:beforeLines="20" w:afterLines="20"/>
            </w:pPr>
            <w:r>
              <w:t xml:space="preserve">5. </w:t>
            </w:r>
            <w:proofErr w:type="gramStart"/>
            <w:r w:rsidRPr="00626AB9">
              <w:t>impatient</w:t>
            </w:r>
            <w:proofErr w:type="gramEnd"/>
          </w:p>
        </w:tc>
        <w:tc>
          <w:tcPr>
            <w:tcW w:w="6573" w:type="dxa"/>
          </w:tcPr>
          <w:p w:rsidR="00626AB9" w:rsidRDefault="00FF33F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 was so </w:t>
            </w:r>
            <w:r w:rsidRPr="009B0B9D">
              <w:rPr>
                <w:highlight w:val="green"/>
              </w:rPr>
              <w:t>impatient</w:t>
            </w:r>
            <w:r>
              <w:t xml:space="preserve"> when I was waiting for the pizza man to come.</w:t>
            </w:r>
          </w:p>
        </w:tc>
      </w:tr>
      <w:tr w:rsidR="00626AB9">
        <w:trPr>
          <w:trHeight w:val="301"/>
        </w:trPr>
        <w:tc>
          <w:tcPr>
            <w:tcW w:w="2669" w:type="dxa"/>
            <w:vAlign w:val="center"/>
          </w:tcPr>
          <w:p w:rsidR="00626AB9" w:rsidRPr="00626AB9" w:rsidRDefault="00626AB9" w:rsidP="00626AB9">
            <w:pPr>
              <w:spacing w:beforeLines="20" w:afterLines="20"/>
            </w:pPr>
            <w:r>
              <w:t xml:space="preserve">6. </w:t>
            </w:r>
            <w:proofErr w:type="gramStart"/>
            <w:r w:rsidRPr="00626AB9">
              <w:t>inconvenient</w:t>
            </w:r>
            <w:proofErr w:type="gramEnd"/>
          </w:p>
        </w:tc>
        <w:tc>
          <w:tcPr>
            <w:tcW w:w="6573" w:type="dxa"/>
          </w:tcPr>
          <w:p w:rsidR="00626AB9" w:rsidRDefault="003048E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It was </w:t>
            </w:r>
            <w:r w:rsidRPr="009B0B9D">
              <w:rPr>
                <w:sz w:val="24"/>
                <w:szCs w:val="24"/>
                <w:highlight w:val="green"/>
              </w:rPr>
              <w:t>inconvenient</w:t>
            </w:r>
            <w:r>
              <w:rPr>
                <w:sz w:val="24"/>
                <w:szCs w:val="24"/>
              </w:rPr>
              <w:t xml:space="preserve"> when they closed the roads at the </w:t>
            </w:r>
            <w:proofErr w:type="spellStart"/>
            <w:r>
              <w:rPr>
                <w:sz w:val="24"/>
                <w:szCs w:val="24"/>
              </w:rPr>
              <w:t>Motat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</w:tr>
      <w:tr w:rsidR="00626AB9">
        <w:trPr>
          <w:trHeight w:val="301"/>
        </w:trPr>
        <w:tc>
          <w:tcPr>
            <w:tcW w:w="2669" w:type="dxa"/>
            <w:vAlign w:val="center"/>
          </w:tcPr>
          <w:p w:rsidR="00626AB9" w:rsidRPr="00626AB9" w:rsidRDefault="00626AB9" w:rsidP="00626AB9">
            <w:pPr>
              <w:spacing w:beforeLines="20" w:afterLines="20"/>
            </w:pPr>
            <w:r>
              <w:t xml:space="preserve">7. </w:t>
            </w:r>
            <w:proofErr w:type="gramStart"/>
            <w:r w:rsidRPr="00626AB9">
              <w:t>individual</w:t>
            </w:r>
            <w:proofErr w:type="gramEnd"/>
          </w:p>
        </w:tc>
        <w:tc>
          <w:tcPr>
            <w:tcW w:w="6573" w:type="dxa"/>
          </w:tcPr>
          <w:p w:rsidR="00626AB9" w:rsidRDefault="003048E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 normally prefer team sports rather than </w:t>
            </w:r>
            <w:r w:rsidRPr="009B0B9D">
              <w:rPr>
                <w:highlight w:val="green"/>
              </w:rPr>
              <w:t>individual</w:t>
            </w:r>
            <w:r>
              <w:t xml:space="preserve"> sports.</w:t>
            </w:r>
          </w:p>
        </w:tc>
      </w:tr>
      <w:tr w:rsidR="00626AB9">
        <w:trPr>
          <w:trHeight w:val="301"/>
        </w:trPr>
        <w:tc>
          <w:tcPr>
            <w:tcW w:w="2669" w:type="dxa"/>
            <w:vAlign w:val="center"/>
          </w:tcPr>
          <w:p w:rsidR="00626AB9" w:rsidRPr="00626AB9" w:rsidRDefault="00626AB9" w:rsidP="00626AB9">
            <w:pPr>
              <w:spacing w:beforeLines="20" w:afterLines="20"/>
            </w:pPr>
            <w:r>
              <w:t xml:space="preserve">8. </w:t>
            </w:r>
            <w:proofErr w:type="gramStart"/>
            <w:r w:rsidRPr="00626AB9">
              <w:t>industrious</w:t>
            </w:r>
            <w:proofErr w:type="gramEnd"/>
          </w:p>
        </w:tc>
        <w:tc>
          <w:tcPr>
            <w:tcW w:w="6573" w:type="dxa"/>
          </w:tcPr>
          <w:p w:rsidR="00626AB9" w:rsidRDefault="003048E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 was </w:t>
            </w:r>
            <w:r w:rsidRPr="009B0B9D">
              <w:rPr>
                <w:highlight w:val="green"/>
              </w:rPr>
              <w:t>industrious</w:t>
            </w:r>
            <w:r>
              <w:t xml:space="preserve"> when I was finishing my homework.</w:t>
            </w:r>
          </w:p>
        </w:tc>
      </w:tr>
      <w:tr w:rsidR="00626AB9">
        <w:trPr>
          <w:trHeight w:val="301"/>
        </w:trPr>
        <w:tc>
          <w:tcPr>
            <w:tcW w:w="2669" w:type="dxa"/>
            <w:vAlign w:val="center"/>
          </w:tcPr>
          <w:p w:rsidR="00626AB9" w:rsidRPr="00626AB9" w:rsidRDefault="00626AB9" w:rsidP="00626AB9">
            <w:pPr>
              <w:spacing w:beforeLines="20" w:afterLines="20"/>
            </w:pPr>
            <w:r>
              <w:t xml:space="preserve">9. </w:t>
            </w:r>
            <w:proofErr w:type="spellStart"/>
            <w:proofErr w:type="gramStart"/>
            <w:r w:rsidRPr="00626AB9">
              <w:t>manoeuvre</w:t>
            </w:r>
            <w:proofErr w:type="spellEnd"/>
            <w:proofErr w:type="gramEnd"/>
          </w:p>
        </w:tc>
        <w:tc>
          <w:tcPr>
            <w:tcW w:w="6573" w:type="dxa"/>
          </w:tcPr>
          <w:p w:rsidR="00626AB9" w:rsidRDefault="003048E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My mum </w:t>
            </w:r>
            <w:proofErr w:type="spellStart"/>
            <w:r w:rsidRPr="009B0B9D">
              <w:rPr>
                <w:highlight w:val="green"/>
              </w:rPr>
              <w:t>manoeuvred</w:t>
            </w:r>
            <w:proofErr w:type="spellEnd"/>
            <w:r>
              <w:t xml:space="preserve"> carefully through the curly road.</w:t>
            </w:r>
          </w:p>
        </w:tc>
      </w:tr>
      <w:tr w:rsidR="00626AB9">
        <w:trPr>
          <w:trHeight w:val="301"/>
        </w:trPr>
        <w:tc>
          <w:tcPr>
            <w:tcW w:w="2669" w:type="dxa"/>
            <w:vAlign w:val="center"/>
          </w:tcPr>
          <w:p w:rsidR="00626AB9" w:rsidRPr="00626AB9" w:rsidRDefault="00626AB9" w:rsidP="00626AB9">
            <w:pPr>
              <w:spacing w:beforeLines="20" w:afterLines="20"/>
            </w:pPr>
            <w:r>
              <w:t xml:space="preserve">10. </w:t>
            </w:r>
            <w:proofErr w:type="gramStart"/>
            <w:r w:rsidRPr="00626AB9">
              <w:t>martyr</w:t>
            </w:r>
            <w:proofErr w:type="gramEnd"/>
          </w:p>
        </w:tc>
        <w:tc>
          <w:tcPr>
            <w:tcW w:w="6573" w:type="dxa"/>
          </w:tcPr>
          <w:p w:rsidR="00626AB9" w:rsidRDefault="003048E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We are lucky that we cannot be </w:t>
            </w:r>
            <w:r w:rsidRPr="009B0B9D">
              <w:rPr>
                <w:highlight w:val="green"/>
              </w:rPr>
              <w:t>martyred</w:t>
            </w:r>
            <w:r>
              <w:t xml:space="preserve"> </w:t>
            </w:r>
            <w:r w:rsidR="009B0B9D">
              <w:t>because of our beliefs in New Zealand.</w:t>
            </w:r>
          </w:p>
        </w:tc>
      </w:tr>
      <w:tr w:rsidR="00E84413">
        <w:tc>
          <w:tcPr>
            <w:tcW w:w="9242" w:type="dxa"/>
            <w:gridSpan w:val="2"/>
          </w:tcPr>
          <w:p w:rsidR="00E7618C" w:rsidRDefault="00E84413" w:rsidP="00E7618C">
            <w:pPr>
              <w:jc w:val="center"/>
              <w:rPr>
                <w:b/>
              </w:rPr>
            </w:pPr>
            <w:r w:rsidRPr="0082140E">
              <w:rPr>
                <w:b/>
              </w:rPr>
              <w:t>INQUIRY – BICYCLES</w:t>
            </w:r>
          </w:p>
          <w:p w:rsidR="00342C1B" w:rsidRDefault="00342C1B" w:rsidP="00E7618C">
            <w:pPr>
              <w:jc w:val="center"/>
              <w:rPr>
                <w:b/>
              </w:rPr>
            </w:pPr>
          </w:p>
          <w:p w:rsidR="00342C1B" w:rsidRDefault="00E84413" w:rsidP="00AF3631">
            <w:r w:rsidRPr="0082140E">
              <w:t xml:space="preserve">Continue working on your </w:t>
            </w:r>
            <w:r>
              <w:t xml:space="preserve">inquiry bicycle </w:t>
            </w:r>
            <w:r w:rsidRPr="0082140E">
              <w:t>project</w:t>
            </w:r>
            <w:r>
              <w:t xml:space="preserve">. You have written your ‘BIG’ question and now you will be finding out further information based on the questions in the ‘Finding Out’ stage </w:t>
            </w:r>
            <w:r w:rsidR="00E7618C">
              <w:t xml:space="preserve">of your Inquiry Planning Sheet. </w:t>
            </w:r>
            <w:r w:rsidRPr="0082140E">
              <w:t xml:space="preserve">         </w:t>
            </w:r>
          </w:p>
          <w:p w:rsidR="009B0B9D" w:rsidRDefault="00342C1B" w:rsidP="00AF3631">
            <w:r>
              <w:t>Record a brief summary of what you have achieved / found out so far …</w:t>
            </w:r>
          </w:p>
          <w:p w:rsidR="009B0B9D" w:rsidRDefault="009B0B9D" w:rsidP="00AF3631"/>
          <w:p w:rsidR="009B0B9D" w:rsidRPr="009B0B9D" w:rsidRDefault="009B0B9D" w:rsidP="00AF3631">
            <w:pPr>
              <w:rPr>
                <w:b/>
              </w:rPr>
            </w:pPr>
            <w:r w:rsidRPr="009B0B9D">
              <w:rPr>
                <w:b/>
              </w:rPr>
              <w:t>My question: What will the future of bikes look like?</w:t>
            </w:r>
          </w:p>
          <w:p w:rsidR="00342C1B" w:rsidRPr="009B0B9D" w:rsidRDefault="009B0B9D" w:rsidP="00AF3631">
            <w:pPr>
              <w:rPr>
                <w:b/>
              </w:rPr>
            </w:pPr>
            <w:r w:rsidRPr="009B0B9D">
              <w:rPr>
                <w:b/>
              </w:rPr>
              <w:t>What I found out so far: Some bikes can fold up, and some are electric powered.</w:t>
            </w:r>
          </w:p>
          <w:p w:rsidR="00E84413" w:rsidRPr="0082140E" w:rsidRDefault="00E84413" w:rsidP="00AF3631"/>
        </w:tc>
      </w:tr>
    </w:tbl>
    <w:p w:rsidR="00491448" w:rsidRPr="00263FE8" w:rsidRDefault="00491448" w:rsidP="00AF3631">
      <w:pPr>
        <w:rPr>
          <w:sz w:val="24"/>
          <w:szCs w:val="24"/>
        </w:rPr>
      </w:pPr>
    </w:p>
    <w:sectPr w:rsidR="00491448" w:rsidRPr="00263FE8" w:rsidSect="00991D1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5C4296"/>
    <w:multiLevelType w:val="hybridMultilevel"/>
    <w:tmpl w:val="0ADE211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A64141"/>
    <w:multiLevelType w:val="hybridMultilevel"/>
    <w:tmpl w:val="3408743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23D0EA7"/>
    <w:multiLevelType w:val="hybridMultilevel"/>
    <w:tmpl w:val="06D211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F3D49A4"/>
    <w:multiLevelType w:val="hybridMultilevel"/>
    <w:tmpl w:val="DFD0D43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24D1DC8"/>
    <w:multiLevelType w:val="hybridMultilevel"/>
    <w:tmpl w:val="703C37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9166319"/>
    <w:multiLevelType w:val="hybridMultilevel"/>
    <w:tmpl w:val="06DA5A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CD80BCF"/>
    <w:multiLevelType w:val="hybridMultilevel"/>
    <w:tmpl w:val="4920A47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3404AC0"/>
    <w:multiLevelType w:val="hybridMultilevel"/>
    <w:tmpl w:val="B5561AD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8ED7E99"/>
    <w:multiLevelType w:val="hybridMultilevel"/>
    <w:tmpl w:val="C2F48F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3"/>
  </w:num>
  <w:num w:numId="4">
    <w:abstractNumId w:val="0"/>
  </w:num>
  <w:num w:numId="5">
    <w:abstractNumId w:val="6"/>
  </w:num>
  <w:num w:numId="6">
    <w:abstractNumId w:val="8"/>
  </w:num>
  <w:num w:numId="7">
    <w:abstractNumId w:val="5"/>
  </w:num>
  <w:num w:numId="8">
    <w:abstractNumId w:val="4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 w:grammar="clean"/>
  <w:doNotTrackMoves/>
  <w:defaultTabStop w:val="720"/>
  <w:characterSpacingControl w:val="doNotCompress"/>
  <w:compat>
    <w:useFELayout/>
  </w:compat>
  <w:rsids>
    <w:rsidRoot w:val="00263FE8"/>
    <w:rsid w:val="000043D7"/>
    <w:rsid w:val="0003388C"/>
    <w:rsid w:val="00033A31"/>
    <w:rsid w:val="00035D0F"/>
    <w:rsid w:val="00037C13"/>
    <w:rsid w:val="00040DAF"/>
    <w:rsid w:val="0004309C"/>
    <w:rsid w:val="0005324B"/>
    <w:rsid w:val="0008020F"/>
    <w:rsid w:val="00083CF6"/>
    <w:rsid w:val="00091F0F"/>
    <w:rsid w:val="000A31CB"/>
    <w:rsid w:val="000B6074"/>
    <w:rsid w:val="000D3501"/>
    <w:rsid w:val="000D5B50"/>
    <w:rsid w:val="00150AE3"/>
    <w:rsid w:val="00152552"/>
    <w:rsid w:val="00180812"/>
    <w:rsid w:val="00185B83"/>
    <w:rsid w:val="00187039"/>
    <w:rsid w:val="00191FD6"/>
    <w:rsid w:val="001B09D2"/>
    <w:rsid w:val="001B7A69"/>
    <w:rsid w:val="001F08EC"/>
    <w:rsid w:val="002004E4"/>
    <w:rsid w:val="00204F9A"/>
    <w:rsid w:val="002176C0"/>
    <w:rsid w:val="00221D26"/>
    <w:rsid w:val="00252C79"/>
    <w:rsid w:val="0025477F"/>
    <w:rsid w:val="00263FE8"/>
    <w:rsid w:val="00277B1D"/>
    <w:rsid w:val="00283EA2"/>
    <w:rsid w:val="002B35D5"/>
    <w:rsid w:val="002B7358"/>
    <w:rsid w:val="002D7F66"/>
    <w:rsid w:val="002E7E97"/>
    <w:rsid w:val="003048EA"/>
    <w:rsid w:val="00304BDB"/>
    <w:rsid w:val="00324DB6"/>
    <w:rsid w:val="00341255"/>
    <w:rsid w:val="00342C1B"/>
    <w:rsid w:val="00343F53"/>
    <w:rsid w:val="00344FF7"/>
    <w:rsid w:val="00374B32"/>
    <w:rsid w:val="00375BCA"/>
    <w:rsid w:val="00391AE8"/>
    <w:rsid w:val="00394A2C"/>
    <w:rsid w:val="003A0EC1"/>
    <w:rsid w:val="003A6626"/>
    <w:rsid w:val="003B6816"/>
    <w:rsid w:val="003B795C"/>
    <w:rsid w:val="003F224B"/>
    <w:rsid w:val="00400BD4"/>
    <w:rsid w:val="0043050E"/>
    <w:rsid w:val="00435BCF"/>
    <w:rsid w:val="00437659"/>
    <w:rsid w:val="004378EF"/>
    <w:rsid w:val="00454D7A"/>
    <w:rsid w:val="00463FB7"/>
    <w:rsid w:val="00491448"/>
    <w:rsid w:val="00493884"/>
    <w:rsid w:val="004A0434"/>
    <w:rsid w:val="004D0102"/>
    <w:rsid w:val="004D186F"/>
    <w:rsid w:val="004E173C"/>
    <w:rsid w:val="004F08EA"/>
    <w:rsid w:val="00504ED1"/>
    <w:rsid w:val="00511994"/>
    <w:rsid w:val="00515D53"/>
    <w:rsid w:val="005217B5"/>
    <w:rsid w:val="00533D07"/>
    <w:rsid w:val="00543C6C"/>
    <w:rsid w:val="00556C95"/>
    <w:rsid w:val="0056164A"/>
    <w:rsid w:val="00572C60"/>
    <w:rsid w:val="00574E10"/>
    <w:rsid w:val="005A13DB"/>
    <w:rsid w:val="005A652D"/>
    <w:rsid w:val="005D0526"/>
    <w:rsid w:val="005D05F9"/>
    <w:rsid w:val="005D68A1"/>
    <w:rsid w:val="005E3B83"/>
    <w:rsid w:val="005E7B51"/>
    <w:rsid w:val="005F2818"/>
    <w:rsid w:val="005F4F5C"/>
    <w:rsid w:val="00605850"/>
    <w:rsid w:val="00622ED0"/>
    <w:rsid w:val="00626AB9"/>
    <w:rsid w:val="00627EC1"/>
    <w:rsid w:val="0063206A"/>
    <w:rsid w:val="006351FD"/>
    <w:rsid w:val="00654291"/>
    <w:rsid w:val="0065489E"/>
    <w:rsid w:val="00672395"/>
    <w:rsid w:val="006766CD"/>
    <w:rsid w:val="00686B36"/>
    <w:rsid w:val="00692002"/>
    <w:rsid w:val="006C0B99"/>
    <w:rsid w:val="006C1FBB"/>
    <w:rsid w:val="006D2E6E"/>
    <w:rsid w:val="006D5F3E"/>
    <w:rsid w:val="00705F18"/>
    <w:rsid w:val="00712E76"/>
    <w:rsid w:val="00714DCB"/>
    <w:rsid w:val="007219AF"/>
    <w:rsid w:val="00726F93"/>
    <w:rsid w:val="007414CA"/>
    <w:rsid w:val="00741FA2"/>
    <w:rsid w:val="00743CC2"/>
    <w:rsid w:val="00750B20"/>
    <w:rsid w:val="00751010"/>
    <w:rsid w:val="00751814"/>
    <w:rsid w:val="00763D37"/>
    <w:rsid w:val="00785288"/>
    <w:rsid w:val="00793958"/>
    <w:rsid w:val="007B64D4"/>
    <w:rsid w:val="007B6C22"/>
    <w:rsid w:val="007C568A"/>
    <w:rsid w:val="007D268F"/>
    <w:rsid w:val="007D4843"/>
    <w:rsid w:val="007D6CBA"/>
    <w:rsid w:val="007E6FD9"/>
    <w:rsid w:val="007E7385"/>
    <w:rsid w:val="007F235F"/>
    <w:rsid w:val="00807E3D"/>
    <w:rsid w:val="0082140E"/>
    <w:rsid w:val="00830F07"/>
    <w:rsid w:val="00837C4F"/>
    <w:rsid w:val="0085270C"/>
    <w:rsid w:val="00855D37"/>
    <w:rsid w:val="00875BC4"/>
    <w:rsid w:val="008A238F"/>
    <w:rsid w:val="008B3A0C"/>
    <w:rsid w:val="008B4AE1"/>
    <w:rsid w:val="008B795B"/>
    <w:rsid w:val="008D2AFD"/>
    <w:rsid w:val="008E18D0"/>
    <w:rsid w:val="008F2CD6"/>
    <w:rsid w:val="008F3C11"/>
    <w:rsid w:val="008F5DAD"/>
    <w:rsid w:val="00954974"/>
    <w:rsid w:val="009839CA"/>
    <w:rsid w:val="00987DCF"/>
    <w:rsid w:val="00991D11"/>
    <w:rsid w:val="00995259"/>
    <w:rsid w:val="009952FC"/>
    <w:rsid w:val="009967EC"/>
    <w:rsid w:val="00997B45"/>
    <w:rsid w:val="009A1289"/>
    <w:rsid w:val="009A6F8F"/>
    <w:rsid w:val="009B0B9D"/>
    <w:rsid w:val="009B23CA"/>
    <w:rsid w:val="009C41D2"/>
    <w:rsid w:val="009C798C"/>
    <w:rsid w:val="009D0E09"/>
    <w:rsid w:val="009F0D54"/>
    <w:rsid w:val="00A26606"/>
    <w:rsid w:val="00A32DE1"/>
    <w:rsid w:val="00A4198C"/>
    <w:rsid w:val="00A542A9"/>
    <w:rsid w:val="00A54BEB"/>
    <w:rsid w:val="00A770E9"/>
    <w:rsid w:val="00AA2230"/>
    <w:rsid w:val="00AA4A85"/>
    <w:rsid w:val="00AB5CBF"/>
    <w:rsid w:val="00AC5D35"/>
    <w:rsid w:val="00AC5EB1"/>
    <w:rsid w:val="00AE2E02"/>
    <w:rsid w:val="00AE51AC"/>
    <w:rsid w:val="00AF3631"/>
    <w:rsid w:val="00B010F1"/>
    <w:rsid w:val="00B040EB"/>
    <w:rsid w:val="00B21F73"/>
    <w:rsid w:val="00B27FDF"/>
    <w:rsid w:val="00B36006"/>
    <w:rsid w:val="00B41217"/>
    <w:rsid w:val="00B456BA"/>
    <w:rsid w:val="00B5239D"/>
    <w:rsid w:val="00B92873"/>
    <w:rsid w:val="00BA7EA5"/>
    <w:rsid w:val="00BC56DA"/>
    <w:rsid w:val="00BE5648"/>
    <w:rsid w:val="00BE6DF5"/>
    <w:rsid w:val="00BE7ABD"/>
    <w:rsid w:val="00BF21A4"/>
    <w:rsid w:val="00C05409"/>
    <w:rsid w:val="00C26B2F"/>
    <w:rsid w:val="00C316BD"/>
    <w:rsid w:val="00C36842"/>
    <w:rsid w:val="00C50C79"/>
    <w:rsid w:val="00C572F7"/>
    <w:rsid w:val="00C63764"/>
    <w:rsid w:val="00C714A3"/>
    <w:rsid w:val="00C82BAA"/>
    <w:rsid w:val="00C90BC6"/>
    <w:rsid w:val="00CE6A7F"/>
    <w:rsid w:val="00D27CFD"/>
    <w:rsid w:val="00D3149D"/>
    <w:rsid w:val="00D407ED"/>
    <w:rsid w:val="00D42742"/>
    <w:rsid w:val="00D47D39"/>
    <w:rsid w:val="00D96813"/>
    <w:rsid w:val="00DA0B48"/>
    <w:rsid w:val="00DA5121"/>
    <w:rsid w:val="00DB4E72"/>
    <w:rsid w:val="00DB677B"/>
    <w:rsid w:val="00DE3150"/>
    <w:rsid w:val="00E10286"/>
    <w:rsid w:val="00E23379"/>
    <w:rsid w:val="00E2574F"/>
    <w:rsid w:val="00E31F0A"/>
    <w:rsid w:val="00E3213D"/>
    <w:rsid w:val="00E34BD9"/>
    <w:rsid w:val="00E409C2"/>
    <w:rsid w:val="00E7618C"/>
    <w:rsid w:val="00E84413"/>
    <w:rsid w:val="00E908E8"/>
    <w:rsid w:val="00E949BB"/>
    <w:rsid w:val="00EA260D"/>
    <w:rsid w:val="00EB1331"/>
    <w:rsid w:val="00EB6C6C"/>
    <w:rsid w:val="00EC4667"/>
    <w:rsid w:val="00EF0459"/>
    <w:rsid w:val="00EF4EB3"/>
    <w:rsid w:val="00F4215C"/>
    <w:rsid w:val="00F4325B"/>
    <w:rsid w:val="00F4586F"/>
    <w:rsid w:val="00F63A90"/>
    <w:rsid w:val="00F87A12"/>
    <w:rsid w:val="00FA1285"/>
    <w:rsid w:val="00FD2AB3"/>
    <w:rsid w:val="00FD3A55"/>
    <w:rsid w:val="00FD5BDF"/>
    <w:rsid w:val="00FD7BD4"/>
    <w:rsid w:val="00FE5F4A"/>
    <w:rsid w:val="00FF33F8"/>
    <w:rsid w:val="00FF5703"/>
  </w:rsids>
  <m:mathPr>
    <m:mathFont m:val="Arial Black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2873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263F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82BA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A31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31CB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083CF6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83CF6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E761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63F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82BA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A31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31CB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083CF6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83CF6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E761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084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www.kiwikidsnews.com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8" Type="http://schemas.microsoft.com/office/2007/relationships/stylesWithEffects" Target="stylesWithEffects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1</Pages>
  <Words>259</Words>
  <Characters>1481</Characters>
  <Application>Microsoft Macintosh Word</Application>
  <DocSecurity>0</DocSecurity>
  <Lines>12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</dc:creator>
  <cp:lastModifiedBy>Anthony  Mara</cp:lastModifiedBy>
  <cp:revision>6</cp:revision>
  <cp:lastPrinted>2016-08-21T20:33:00Z</cp:lastPrinted>
  <dcterms:created xsi:type="dcterms:W3CDTF">2016-08-15T06:52:00Z</dcterms:created>
  <dcterms:modified xsi:type="dcterms:W3CDTF">2016-08-21T20:39:00Z</dcterms:modified>
</cp:coreProperties>
</file>